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DBD34" w14:textId="5A838855" w:rsidR="00BA01A3" w:rsidRPr="00BA01A3" w:rsidRDefault="00BA01A3" w:rsidP="00BA01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zh-CN"/>
        </w:rPr>
      </w:pPr>
      <w:r w:rsidRPr="00BA01A3">
        <w:rPr>
          <w:rFonts w:ascii="Times New Roman" w:eastAsia="Times New Roman" w:hAnsi="Times New Roman" w:cs="Times New Roman"/>
          <w:b/>
          <w:noProof/>
          <w:color w:val="auto"/>
          <w:kern w:val="2"/>
          <w:sz w:val="26"/>
          <w:szCs w:val="26"/>
          <w:lang w:eastAsia="zh-CN"/>
        </w:rPr>
        <w:drawing>
          <wp:inline distT="0" distB="0" distL="0" distR="0" wp14:anchorId="7E691DEB" wp14:editId="6AABC3CD">
            <wp:extent cx="552450" cy="6096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4" t="-195" r="-244" b="-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1A3">
        <w:rPr>
          <w:rFonts w:ascii="Times New Roman" w:eastAsia="Times New Roman" w:hAnsi="Times New Roman" w:cs="Times New Roman"/>
          <w:b/>
          <w:color w:val="auto"/>
          <w:kern w:val="2"/>
          <w:sz w:val="26"/>
          <w:szCs w:val="26"/>
          <w:lang w:eastAsia="zh-CN"/>
        </w:rPr>
        <w:t xml:space="preserve"> </w:t>
      </w:r>
    </w:p>
    <w:p w14:paraId="21403F0C" w14:textId="77777777" w:rsidR="00BA01A3" w:rsidRPr="00BA01A3" w:rsidRDefault="00BA01A3" w:rsidP="00BA01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zh-CN"/>
        </w:rPr>
      </w:pPr>
    </w:p>
    <w:p w14:paraId="38BF69F4" w14:textId="77777777" w:rsidR="00BA01A3" w:rsidRPr="00BA01A3" w:rsidRDefault="00BA01A3" w:rsidP="00BA01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zh-CN"/>
        </w:rPr>
      </w:pPr>
      <w:r w:rsidRPr="00BA01A3">
        <w:rPr>
          <w:rFonts w:ascii="Times New Roman" w:eastAsia="Times New Roman" w:hAnsi="Times New Roman" w:cs="Times New Roman"/>
          <w:b/>
          <w:color w:val="auto"/>
          <w:kern w:val="2"/>
          <w:sz w:val="26"/>
          <w:szCs w:val="26"/>
          <w:lang w:eastAsia="zh-CN"/>
        </w:rPr>
        <w:t>Ministero dell’Istruzione, dell’Università e della Ricerca</w:t>
      </w:r>
    </w:p>
    <w:p w14:paraId="22509121" w14:textId="77777777" w:rsidR="00BA01A3" w:rsidRPr="00BA01A3" w:rsidRDefault="00BA01A3" w:rsidP="00BA01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zh-CN"/>
        </w:rPr>
      </w:pPr>
      <w:r w:rsidRPr="00BA01A3">
        <w:rPr>
          <w:rFonts w:ascii="Times New Roman" w:eastAsia="Times New Roman" w:hAnsi="Times New Roman" w:cs="Times New Roman"/>
          <w:color w:val="000080"/>
          <w:kern w:val="2"/>
          <w:sz w:val="26"/>
          <w:szCs w:val="26"/>
          <w:lang w:eastAsia="zh-CN"/>
        </w:rPr>
        <w:t xml:space="preserve">ISTITUTO COMPRENSIVO  9 </w:t>
      </w:r>
      <w:proofErr w:type="gramStart"/>
      <w:r w:rsidRPr="00BA01A3">
        <w:rPr>
          <w:rFonts w:ascii="Times New Roman" w:eastAsia="Times New Roman" w:hAnsi="Times New Roman" w:cs="Times New Roman"/>
          <w:color w:val="000080"/>
          <w:kern w:val="2"/>
          <w:sz w:val="26"/>
          <w:szCs w:val="26"/>
          <w:lang w:eastAsia="zh-CN"/>
        </w:rPr>
        <w:t>-  MODENA</w:t>
      </w:r>
      <w:proofErr w:type="gramEnd"/>
    </w:p>
    <w:p w14:paraId="07DC7084" w14:textId="77777777" w:rsidR="00BA01A3" w:rsidRPr="00BA01A3" w:rsidRDefault="00BA01A3" w:rsidP="00BA01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zh-CN"/>
        </w:rPr>
      </w:pPr>
      <w:r w:rsidRPr="00BA01A3"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zh-CN"/>
        </w:rPr>
        <w:t>Via Del Carso, 7 – 41123 MODENA - Tel. 059.243345 - Fax 059.242783</w:t>
      </w:r>
    </w:p>
    <w:p w14:paraId="2ED51D0B" w14:textId="77777777" w:rsidR="00BA01A3" w:rsidRPr="00BA01A3" w:rsidRDefault="00BA01A3" w:rsidP="00BA01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kern w:val="2"/>
          <w:sz w:val="26"/>
          <w:szCs w:val="26"/>
          <w:u w:val="single"/>
          <w:lang w:eastAsia="zh-CN"/>
        </w:rPr>
      </w:pPr>
      <w:r w:rsidRPr="00BA01A3"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zh-CN"/>
        </w:rPr>
        <w:t xml:space="preserve">e-mail: </w:t>
      </w:r>
      <w:hyperlink r:id="rId6" w:history="1">
        <w:r w:rsidRPr="00BA01A3">
          <w:rPr>
            <w:rFonts w:ascii="Times New Roman" w:eastAsia="Times New Roman" w:hAnsi="Times New Roman" w:cs="Times New Roman"/>
            <w:color w:val="0000FF"/>
            <w:kern w:val="2"/>
            <w:sz w:val="26"/>
            <w:szCs w:val="26"/>
            <w:u w:val="single"/>
            <w:lang w:eastAsia="zh-CN"/>
          </w:rPr>
          <w:t>moic84700t@istruzione.it</w:t>
        </w:r>
      </w:hyperlink>
      <w:r w:rsidRPr="00BA01A3"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zh-CN"/>
        </w:rPr>
        <w:t xml:space="preserve">   </w:t>
      </w:r>
      <w:proofErr w:type="spellStart"/>
      <w:r w:rsidRPr="00BA01A3"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zh-CN"/>
        </w:rPr>
        <w:t>pec</w:t>
      </w:r>
      <w:proofErr w:type="spellEnd"/>
      <w:r w:rsidRPr="00BA01A3"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zh-CN"/>
        </w:rPr>
        <w:t xml:space="preserve">:  </w:t>
      </w:r>
      <w:hyperlink r:id="rId7" w:history="1">
        <w:r w:rsidRPr="00BA01A3">
          <w:rPr>
            <w:rFonts w:ascii="Times New Roman" w:eastAsia="Times New Roman" w:hAnsi="Times New Roman" w:cs="Times New Roman"/>
            <w:color w:val="0000FF"/>
            <w:kern w:val="2"/>
            <w:sz w:val="26"/>
            <w:szCs w:val="26"/>
            <w:u w:val="single"/>
            <w:lang w:eastAsia="zh-CN"/>
          </w:rPr>
          <w:t>moic84700t@pec.istruzione.it</w:t>
        </w:r>
      </w:hyperlink>
    </w:p>
    <w:p w14:paraId="40C80577" w14:textId="77777777" w:rsidR="00BA01A3" w:rsidRPr="00BA01A3" w:rsidRDefault="00BA01A3" w:rsidP="00BA01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zh-CN"/>
        </w:rPr>
      </w:pPr>
      <w:r w:rsidRPr="00BA01A3">
        <w:rPr>
          <w:rFonts w:ascii="Times New Roman" w:eastAsia="Times New Roman" w:hAnsi="Times New Roman" w:cs="Times New Roman"/>
          <w:color w:val="0000FF"/>
          <w:kern w:val="2"/>
          <w:sz w:val="26"/>
          <w:szCs w:val="26"/>
          <w:u w:val="single"/>
          <w:lang w:eastAsia="zh-CN"/>
        </w:rPr>
        <w:t>sito: www.ic9modena.edu.it</w:t>
      </w:r>
    </w:p>
    <w:p w14:paraId="0AA40C55" w14:textId="77777777" w:rsidR="004D6D95" w:rsidRPr="00BA01A3" w:rsidRDefault="004E3C6C">
      <w:pPr>
        <w:spacing w:after="73" w:line="265" w:lineRule="auto"/>
        <w:ind w:left="10" w:right="-13" w:hanging="10"/>
        <w:jc w:val="right"/>
        <w:rPr>
          <w:rFonts w:ascii="Times New Roman" w:hAnsi="Times New Roman" w:cs="Times New Roman"/>
        </w:rPr>
      </w:pPr>
      <w:r w:rsidRPr="00BA01A3">
        <w:rPr>
          <w:rFonts w:ascii="Times New Roman" w:hAnsi="Times New Roman" w:cs="Times New Roman"/>
        </w:rPr>
        <w:t xml:space="preserve">Al Personale Docente </w:t>
      </w:r>
    </w:p>
    <w:p w14:paraId="5279D665" w14:textId="77777777" w:rsidR="004D6D95" w:rsidRPr="00BA01A3" w:rsidRDefault="004E3C6C">
      <w:pPr>
        <w:spacing w:after="73" w:line="265" w:lineRule="auto"/>
        <w:ind w:left="10" w:right="-13" w:hanging="10"/>
        <w:jc w:val="right"/>
        <w:rPr>
          <w:rFonts w:ascii="Times New Roman" w:hAnsi="Times New Roman" w:cs="Times New Roman"/>
        </w:rPr>
      </w:pPr>
      <w:r w:rsidRPr="00BA01A3">
        <w:rPr>
          <w:rFonts w:ascii="Times New Roman" w:hAnsi="Times New Roman" w:cs="Times New Roman"/>
        </w:rPr>
        <w:t xml:space="preserve">Al Personale ATA </w:t>
      </w:r>
    </w:p>
    <w:p w14:paraId="7B159CAB" w14:textId="77777777" w:rsidR="004D6D95" w:rsidRPr="00BA01A3" w:rsidRDefault="004E3C6C">
      <w:pPr>
        <w:spacing w:after="408" w:line="265" w:lineRule="auto"/>
        <w:ind w:left="10" w:right="-13" w:hanging="10"/>
        <w:jc w:val="right"/>
        <w:rPr>
          <w:rFonts w:ascii="Times New Roman" w:hAnsi="Times New Roman" w:cs="Times New Roman"/>
        </w:rPr>
      </w:pPr>
      <w:r w:rsidRPr="00BA01A3">
        <w:rPr>
          <w:rFonts w:ascii="Times New Roman" w:hAnsi="Times New Roman" w:cs="Times New Roman"/>
        </w:rPr>
        <w:t>Al Sito di Istituto</w:t>
      </w:r>
    </w:p>
    <w:p w14:paraId="07284C8D" w14:textId="509F72F5" w:rsidR="004D6D95" w:rsidRPr="00BA01A3" w:rsidRDefault="004E3C6C">
      <w:pPr>
        <w:spacing w:after="232" w:line="216" w:lineRule="auto"/>
        <w:ind w:left="1080" w:hanging="986"/>
        <w:rPr>
          <w:rFonts w:ascii="Times New Roman" w:hAnsi="Times New Roman" w:cs="Times New Roman"/>
        </w:rPr>
      </w:pPr>
      <w:r w:rsidRPr="00BA01A3">
        <w:rPr>
          <w:rFonts w:ascii="Times New Roman" w:hAnsi="Times New Roman" w:cs="Times New Roman"/>
          <w:b/>
        </w:rPr>
        <w:t>Oggetto: Comparto Istruzione e Ricerca – Sezione Scuola Azioni di sciopero per l’intera giornata di venerdì 26 marzo 2021.</w:t>
      </w:r>
      <w:r w:rsidRPr="00BA01A3">
        <w:rPr>
          <w:rFonts w:ascii="Times New Roman" w:hAnsi="Times New Roman" w:cs="Times New Roman"/>
        </w:rPr>
        <w:t xml:space="preserve"> </w:t>
      </w:r>
    </w:p>
    <w:p w14:paraId="300D7D96" w14:textId="77777777" w:rsidR="004D6D95" w:rsidRPr="00BA01A3" w:rsidRDefault="004E3C6C">
      <w:pPr>
        <w:spacing w:after="0" w:line="343" w:lineRule="auto"/>
        <w:ind w:left="90" w:firstLine="6"/>
        <w:jc w:val="both"/>
        <w:rPr>
          <w:rFonts w:ascii="Times New Roman" w:hAnsi="Times New Roman" w:cs="Times New Roman"/>
        </w:rPr>
      </w:pPr>
      <w:r w:rsidRPr="00BA01A3">
        <w:rPr>
          <w:rFonts w:ascii="Times New Roman" w:hAnsi="Times New Roman" w:cs="Times New Roman"/>
        </w:rPr>
        <w:t>Vista la proclamazione dello sciopero indetto da COBAS – Comitati di Base della Scuola e SAESE – Sindacato Autonomo Europe Scuola ed Ecologia – per il personale Docente, Educativo ed ATA delle scuole di ogni ordine e grado, in Italia e all’estero;</w:t>
      </w:r>
    </w:p>
    <w:p w14:paraId="1097BE75" w14:textId="765DB800" w:rsidR="004D6D95" w:rsidRPr="00BA01A3" w:rsidRDefault="004E3C6C">
      <w:pPr>
        <w:spacing w:after="0" w:line="343" w:lineRule="auto"/>
        <w:ind w:left="79" w:hanging="454"/>
        <w:jc w:val="both"/>
        <w:rPr>
          <w:rFonts w:ascii="Times New Roman" w:hAnsi="Times New Roman" w:cs="Times New Roman"/>
        </w:rPr>
      </w:pPr>
      <w:r w:rsidRPr="00BA01A3">
        <w:rPr>
          <w:rFonts w:ascii="Times New Roman" w:hAnsi="Times New Roman" w:cs="Times New Roman"/>
        </w:rPr>
        <w:t xml:space="preserve">      Premesso che ai sensi dell’art. 3, comma 4, dell’Accordo Aran sulle no</w:t>
      </w:r>
      <w:r w:rsidR="00BA01A3" w:rsidRPr="00BA01A3">
        <w:rPr>
          <w:rFonts w:ascii="Times New Roman" w:hAnsi="Times New Roman" w:cs="Times New Roman"/>
        </w:rPr>
        <w:t>r</w:t>
      </w:r>
      <w:r w:rsidRPr="00BA01A3">
        <w:rPr>
          <w:rFonts w:ascii="Times New Roman" w:hAnsi="Times New Roman" w:cs="Times New Roman"/>
        </w:rPr>
        <w:t>me di garanzia dei servizi pubblici essenziali e sulle procedure di raf</w:t>
      </w:r>
      <w:r w:rsidR="00BA01A3" w:rsidRPr="00BA01A3">
        <w:rPr>
          <w:rFonts w:ascii="Times New Roman" w:hAnsi="Times New Roman" w:cs="Times New Roman"/>
        </w:rPr>
        <w:t>f</w:t>
      </w:r>
      <w:r w:rsidRPr="00BA01A3">
        <w:rPr>
          <w:rFonts w:ascii="Times New Roman" w:hAnsi="Times New Roman" w:cs="Times New Roman"/>
        </w:rPr>
        <w:t>reddamento e conciliazione in caso di sciopero f</w:t>
      </w:r>
      <w:r w:rsidR="00BA01A3" w:rsidRPr="00BA01A3">
        <w:rPr>
          <w:rFonts w:ascii="Times New Roman" w:hAnsi="Times New Roman" w:cs="Times New Roman"/>
        </w:rPr>
        <w:t>i</w:t>
      </w:r>
      <w:r w:rsidRPr="00BA01A3">
        <w:rPr>
          <w:rFonts w:ascii="Times New Roman" w:hAnsi="Times New Roman" w:cs="Times New Roman"/>
        </w:rPr>
        <w:t xml:space="preserve">rmato il 2 dicembre 2020: </w:t>
      </w:r>
    </w:p>
    <w:p w14:paraId="2872559D" w14:textId="04A124E7" w:rsidR="004D6D95" w:rsidRPr="00BA01A3" w:rsidRDefault="004E3C6C">
      <w:pPr>
        <w:spacing w:after="1" w:line="343" w:lineRule="auto"/>
        <w:ind w:left="94" w:right="20" w:firstLine="454"/>
        <w:jc w:val="both"/>
        <w:rPr>
          <w:rFonts w:ascii="Times New Roman" w:hAnsi="Times New Roman" w:cs="Times New Roman"/>
        </w:rPr>
      </w:pPr>
      <w:r w:rsidRPr="00BA01A3">
        <w:rPr>
          <w:rFonts w:ascii="Times New Roman" w:hAnsi="Times New Roman" w:cs="Times New Roman"/>
          <w:i/>
        </w:rPr>
        <w:t>“In occasione di ogni sciopero, i dirigenti scolastici invitano</w:t>
      </w:r>
      <w:r w:rsidR="001B3D71">
        <w:rPr>
          <w:rFonts w:ascii="Times New Roman" w:hAnsi="Times New Roman" w:cs="Times New Roman"/>
          <w:i/>
        </w:rPr>
        <w:t xml:space="preserve"> </w:t>
      </w:r>
      <w:r w:rsidRPr="00BA01A3">
        <w:rPr>
          <w:rFonts w:ascii="Times New Roman" w:hAnsi="Times New Roman" w:cs="Times New Roman"/>
          <w:i/>
        </w:rPr>
        <w:t xml:space="preserve">  il personale a comunicare in forma scritta, anche via e-mail, entro il quarto giorno dalla comunicazione della proclamazione dello sciopero, la propria intenzione di </w:t>
      </w:r>
      <w:r w:rsidRPr="00BA01A3">
        <w:rPr>
          <w:rFonts w:ascii="Times New Roman" w:hAnsi="Times New Roman" w:cs="Times New Roman"/>
          <w:i/>
          <w:u w:val="single" w:color="000000"/>
        </w:rPr>
        <w:t>aderire allo sciopero o di non aderirvi o di non aver ancora maturato alcuna decisione al riguardo.</w:t>
      </w:r>
      <w:r w:rsidRPr="00BA01A3">
        <w:rPr>
          <w:rFonts w:ascii="Times New Roman" w:hAnsi="Times New Roman" w:cs="Times New Roman"/>
          <w:i/>
        </w:rPr>
        <w:t xml:space="preserve"> La dichiarazione di adesione fa fede ai f</w:t>
      </w:r>
      <w:r w:rsidR="00BA01A3" w:rsidRPr="00BA01A3">
        <w:rPr>
          <w:rFonts w:ascii="Times New Roman" w:hAnsi="Times New Roman" w:cs="Times New Roman"/>
          <w:i/>
        </w:rPr>
        <w:t>i</w:t>
      </w:r>
      <w:r w:rsidRPr="00BA01A3">
        <w:rPr>
          <w:rFonts w:ascii="Times New Roman" w:hAnsi="Times New Roman" w:cs="Times New Roman"/>
          <w:i/>
        </w:rPr>
        <w:t>ni della trattenuta sulla busta paga ed è irrevocabile, fermo restando quanto previsto al comma 6. A tal f</w:t>
      </w:r>
      <w:r w:rsidR="00BA01A3" w:rsidRPr="00BA01A3">
        <w:rPr>
          <w:rFonts w:ascii="Times New Roman" w:hAnsi="Times New Roman" w:cs="Times New Roman"/>
          <w:i/>
        </w:rPr>
        <w:t>i</w:t>
      </w:r>
      <w:r w:rsidRPr="00BA01A3">
        <w:rPr>
          <w:rFonts w:ascii="Times New Roman" w:hAnsi="Times New Roman" w:cs="Times New Roman"/>
          <w:i/>
        </w:rPr>
        <w:t xml:space="preserve">ne i dirigenti scolastici riportano nella motivazione della comunicazione il testo integrale del presente comma”; </w:t>
      </w:r>
    </w:p>
    <w:p w14:paraId="454B29F9" w14:textId="77777777" w:rsidR="004D6D95" w:rsidRPr="00BA01A3" w:rsidRDefault="004E3C6C">
      <w:pPr>
        <w:spacing w:after="84"/>
        <w:ind w:left="548"/>
        <w:jc w:val="center"/>
        <w:rPr>
          <w:rFonts w:ascii="Times New Roman" w:hAnsi="Times New Roman" w:cs="Times New Roman"/>
        </w:rPr>
      </w:pPr>
      <w:r w:rsidRPr="00BA01A3">
        <w:rPr>
          <w:rFonts w:ascii="Times New Roman" w:hAnsi="Times New Roman" w:cs="Times New Roman"/>
          <w:b/>
        </w:rPr>
        <w:t>SI INVITANO LE SS.LL.</w:t>
      </w:r>
    </w:p>
    <w:p w14:paraId="6F96094D" w14:textId="141CA745" w:rsidR="004D6D95" w:rsidRPr="00BA01A3" w:rsidRDefault="004E3C6C">
      <w:pPr>
        <w:spacing w:after="0" w:line="343" w:lineRule="auto"/>
        <w:ind w:firstLine="6"/>
        <w:jc w:val="both"/>
        <w:rPr>
          <w:rFonts w:ascii="Times New Roman" w:hAnsi="Times New Roman" w:cs="Times New Roman"/>
        </w:rPr>
      </w:pPr>
      <w:r w:rsidRPr="00BA01A3">
        <w:rPr>
          <w:rFonts w:ascii="Times New Roman" w:hAnsi="Times New Roman" w:cs="Times New Roman"/>
        </w:rPr>
        <w:t xml:space="preserve">a rendere la suddetta dichiarazione mediante </w:t>
      </w:r>
      <w:r w:rsidR="00BA01A3" w:rsidRPr="00BA01A3">
        <w:rPr>
          <w:rFonts w:ascii="Times New Roman" w:hAnsi="Times New Roman" w:cs="Times New Roman"/>
        </w:rPr>
        <w:t xml:space="preserve">forma scritta entro le </w:t>
      </w:r>
      <w:r w:rsidRPr="001B3D71">
        <w:rPr>
          <w:rFonts w:ascii="Times New Roman" w:hAnsi="Times New Roman" w:cs="Times New Roman"/>
          <w:b/>
          <w:bCs/>
          <w:u w:val="single" w:color="000000"/>
        </w:rPr>
        <w:t xml:space="preserve">ore 10.00 di </w:t>
      </w:r>
      <w:r w:rsidR="00BA01A3" w:rsidRPr="001B3D71">
        <w:rPr>
          <w:rFonts w:ascii="Times New Roman" w:hAnsi="Times New Roman" w:cs="Times New Roman"/>
          <w:b/>
          <w:bCs/>
          <w:u w:val="single" w:color="000000"/>
        </w:rPr>
        <w:t xml:space="preserve">sabato 20 </w:t>
      </w:r>
      <w:r w:rsidRPr="001B3D71">
        <w:rPr>
          <w:rFonts w:ascii="Times New Roman" w:hAnsi="Times New Roman" w:cs="Times New Roman"/>
          <w:b/>
          <w:bCs/>
          <w:u w:val="single" w:color="000000"/>
        </w:rPr>
        <w:t>marzo 2021</w:t>
      </w:r>
      <w:r w:rsidRPr="00BA01A3">
        <w:rPr>
          <w:rFonts w:ascii="Times New Roman" w:hAnsi="Times New Roman" w:cs="Times New Roman"/>
          <w:u w:val="single" w:color="000000"/>
        </w:rPr>
        <w:t>,</w:t>
      </w:r>
      <w:r w:rsidRPr="00BA01A3">
        <w:rPr>
          <w:rFonts w:ascii="Times New Roman" w:hAnsi="Times New Roman" w:cs="Times New Roman"/>
        </w:rPr>
        <w:t xml:space="preserve"> dopo tale orario l’opzione di scelta non verrà più presa in considerazione.</w:t>
      </w:r>
    </w:p>
    <w:p w14:paraId="69EFB2A0" w14:textId="77777777" w:rsidR="004D6D95" w:rsidRPr="00BA01A3" w:rsidRDefault="004E3C6C">
      <w:pPr>
        <w:spacing w:after="86"/>
        <w:ind w:left="10" w:hanging="10"/>
        <w:rPr>
          <w:rFonts w:ascii="Times New Roman" w:hAnsi="Times New Roman" w:cs="Times New Roman"/>
        </w:rPr>
      </w:pPr>
      <w:r w:rsidRPr="00BA01A3">
        <w:rPr>
          <w:rFonts w:ascii="Times New Roman" w:hAnsi="Times New Roman" w:cs="Times New Roman"/>
          <w:color w:val="00000A"/>
        </w:rPr>
        <w:t>Nella medesima giornata di sciopero il personale tenuto al servizio che NON si asterrà dal lavoro</w:t>
      </w:r>
    </w:p>
    <w:p w14:paraId="2BA49472" w14:textId="1C9ED1CF" w:rsidR="004D6D95" w:rsidRPr="00BA01A3" w:rsidRDefault="004E3C6C">
      <w:pPr>
        <w:numPr>
          <w:ilvl w:val="0"/>
          <w:numId w:val="1"/>
        </w:numPr>
        <w:spacing w:after="86"/>
        <w:ind w:hanging="360"/>
        <w:rPr>
          <w:rFonts w:ascii="Times New Roman" w:hAnsi="Times New Roman" w:cs="Times New Roman"/>
        </w:rPr>
      </w:pPr>
      <w:r w:rsidRPr="00A566B0">
        <w:rPr>
          <w:rFonts w:ascii="Times New Roman" w:hAnsi="Times New Roman" w:cs="Times New Roman"/>
          <w:b/>
          <w:bCs/>
          <w:color w:val="00000A"/>
        </w:rPr>
        <w:t>se in presenza</w:t>
      </w:r>
      <w:r w:rsidR="0094548E">
        <w:rPr>
          <w:rFonts w:ascii="Times New Roman" w:hAnsi="Times New Roman" w:cs="Times New Roman"/>
          <w:color w:val="00000A"/>
        </w:rPr>
        <w:t xml:space="preserve">, </w:t>
      </w:r>
      <w:r w:rsidRPr="00BA01A3">
        <w:rPr>
          <w:rFonts w:ascii="Times New Roman" w:hAnsi="Times New Roman" w:cs="Times New Roman"/>
          <w:color w:val="00000A"/>
        </w:rPr>
        <w:t>dovrà f</w:t>
      </w:r>
      <w:r w:rsidR="00BA01A3" w:rsidRPr="00BA01A3">
        <w:rPr>
          <w:rFonts w:ascii="Times New Roman" w:hAnsi="Times New Roman" w:cs="Times New Roman"/>
          <w:color w:val="00000A"/>
        </w:rPr>
        <w:t>i</w:t>
      </w:r>
      <w:r w:rsidRPr="00BA01A3">
        <w:rPr>
          <w:rFonts w:ascii="Times New Roman" w:hAnsi="Times New Roman" w:cs="Times New Roman"/>
          <w:color w:val="00000A"/>
        </w:rPr>
        <w:t>rmare il foglio f</w:t>
      </w:r>
      <w:r w:rsidR="00BA01A3" w:rsidRPr="00BA01A3">
        <w:rPr>
          <w:rFonts w:ascii="Times New Roman" w:hAnsi="Times New Roman" w:cs="Times New Roman"/>
          <w:color w:val="00000A"/>
        </w:rPr>
        <w:t>i</w:t>
      </w:r>
      <w:r w:rsidRPr="00BA01A3">
        <w:rPr>
          <w:rFonts w:ascii="Times New Roman" w:hAnsi="Times New Roman" w:cs="Times New Roman"/>
          <w:color w:val="00000A"/>
        </w:rPr>
        <w:t xml:space="preserve">rma di presenza presente nel plesso medesimo </w:t>
      </w:r>
    </w:p>
    <w:p w14:paraId="12420BBC" w14:textId="2A49C355" w:rsidR="00BA01A3" w:rsidRPr="00BA01A3" w:rsidRDefault="004E3C6C" w:rsidP="00BA01A3">
      <w:pPr>
        <w:numPr>
          <w:ilvl w:val="0"/>
          <w:numId w:val="1"/>
        </w:numPr>
        <w:spacing w:after="1" w:line="344" w:lineRule="auto"/>
        <w:ind w:hanging="360"/>
        <w:rPr>
          <w:rFonts w:ascii="Times New Roman" w:hAnsi="Times New Roman" w:cs="Times New Roman"/>
        </w:rPr>
      </w:pPr>
      <w:r w:rsidRPr="00A566B0">
        <w:rPr>
          <w:rFonts w:ascii="Times New Roman" w:hAnsi="Times New Roman" w:cs="Times New Roman"/>
          <w:b/>
          <w:bCs/>
          <w:color w:val="00000A"/>
        </w:rPr>
        <w:t>se in DAD</w:t>
      </w:r>
      <w:r w:rsidR="0094548E">
        <w:rPr>
          <w:rFonts w:ascii="Times New Roman" w:hAnsi="Times New Roman" w:cs="Times New Roman"/>
          <w:color w:val="00000A"/>
        </w:rPr>
        <w:t xml:space="preserve">, </w:t>
      </w:r>
      <w:r w:rsidR="000C0103">
        <w:rPr>
          <w:rFonts w:ascii="Times New Roman" w:hAnsi="Times New Roman" w:cs="Times New Roman"/>
          <w:color w:val="00000A"/>
        </w:rPr>
        <w:t xml:space="preserve">la presenza verrà confermata dalle firme </w:t>
      </w:r>
      <w:r w:rsidR="0094548E">
        <w:rPr>
          <w:rFonts w:ascii="Times New Roman" w:hAnsi="Times New Roman" w:cs="Times New Roman"/>
          <w:color w:val="00000A"/>
        </w:rPr>
        <w:t xml:space="preserve">apposte </w:t>
      </w:r>
      <w:r w:rsidR="000C0103">
        <w:rPr>
          <w:rFonts w:ascii="Times New Roman" w:hAnsi="Times New Roman" w:cs="Times New Roman"/>
          <w:color w:val="00000A"/>
        </w:rPr>
        <w:t>sul registro.</w:t>
      </w:r>
    </w:p>
    <w:p w14:paraId="5A58BE19" w14:textId="77777777" w:rsidR="00BA01A3" w:rsidRPr="00BA01A3" w:rsidRDefault="00BA01A3" w:rsidP="00BA01A3">
      <w:pPr>
        <w:spacing w:after="1" w:line="344" w:lineRule="auto"/>
        <w:ind w:left="361"/>
        <w:rPr>
          <w:rFonts w:ascii="Times New Roman" w:hAnsi="Times New Roman" w:cs="Times New Roman"/>
        </w:rPr>
      </w:pPr>
    </w:p>
    <w:p w14:paraId="35114CE7" w14:textId="66F957AB" w:rsidR="00BA01A3" w:rsidRPr="00BA01A3" w:rsidRDefault="00BA01A3" w:rsidP="00BA01A3">
      <w:pPr>
        <w:spacing w:after="1" w:line="344" w:lineRule="auto"/>
        <w:ind w:left="721"/>
        <w:rPr>
          <w:rFonts w:ascii="Times New Roman" w:hAnsi="Times New Roman" w:cs="Times New Roman"/>
        </w:rPr>
      </w:pPr>
      <w:r w:rsidRPr="00BA01A3">
        <w:rPr>
          <w:rFonts w:ascii="Times New Roman" w:hAnsi="Times New Roman" w:cs="Times New Roman"/>
          <w:color w:val="00000A"/>
        </w:rPr>
        <w:t xml:space="preserve">                                                                                                                      </w:t>
      </w:r>
      <w:r w:rsidRPr="00BA01A3">
        <w:rPr>
          <w:rFonts w:ascii="Times New Roman" w:eastAsia="Arial" w:hAnsi="Times New Roman" w:cs="Times New Roman"/>
        </w:rPr>
        <w:t>Il Dirigente Scolastico</w:t>
      </w:r>
    </w:p>
    <w:p w14:paraId="73BFF76E" w14:textId="77777777" w:rsidR="00BA01A3" w:rsidRPr="00BA01A3" w:rsidRDefault="00BA01A3" w:rsidP="00BA01A3">
      <w:pPr>
        <w:pStyle w:val="Paragrafoelenco"/>
        <w:ind w:left="721"/>
        <w:jc w:val="center"/>
        <w:rPr>
          <w:rFonts w:ascii="Times New Roman" w:hAnsi="Times New Roman" w:cs="Times New Roman"/>
        </w:rPr>
      </w:pPr>
      <w:r w:rsidRPr="00BA01A3">
        <w:rPr>
          <w:rFonts w:ascii="Times New Roman" w:hAnsi="Times New Roman" w:cs="Times New Roman"/>
        </w:rPr>
        <w:t xml:space="preserve">                                                                                                            Prof.ssa Silvia Zetti</w:t>
      </w:r>
    </w:p>
    <w:p w14:paraId="26843C09" w14:textId="77777777" w:rsidR="00BA01A3" w:rsidRPr="00BA01A3" w:rsidRDefault="00BA01A3" w:rsidP="00BA01A3">
      <w:pPr>
        <w:pStyle w:val="Paragrafoelenco"/>
        <w:ind w:left="721"/>
        <w:jc w:val="center"/>
        <w:rPr>
          <w:sz w:val="16"/>
          <w:szCs w:val="16"/>
        </w:rPr>
      </w:pPr>
      <w:r>
        <w:t xml:space="preserve">                                                                                            </w:t>
      </w:r>
      <w:r>
        <w:tab/>
        <w:t xml:space="preserve">        </w:t>
      </w:r>
      <w:r w:rsidRPr="00BA01A3">
        <w:rPr>
          <w:sz w:val="16"/>
          <w:szCs w:val="16"/>
        </w:rPr>
        <w:t xml:space="preserve">Firma autografata sostituita a mezzo stampa </w:t>
      </w:r>
    </w:p>
    <w:p w14:paraId="39FFEF86" w14:textId="01FD191D" w:rsidR="00BA01A3" w:rsidRPr="00BA01A3" w:rsidRDefault="00BA01A3" w:rsidP="00BA01A3">
      <w:pPr>
        <w:pStyle w:val="Paragrafoelenco"/>
        <w:ind w:left="721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</w:t>
      </w:r>
      <w:r w:rsidRPr="00BA01A3">
        <w:rPr>
          <w:sz w:val="16"/>
          <w:szCs w:val="16"/>
        </w:rPr>
        <w:t xml:space="preserve">                                                                 ai sensi dell'art. 3 comma 2 del </w:t>
      </w:r>
      <w:proofErr w:type="spellStart"/>
      <w:r w:rsidRPr="00BA01A3">
        <w:rPr>
          <w:sz w:val="16"/>
          <w:szCs w:val="16"/>
        </w:rPr>
        <w:t>D.lgs</w:t>
      </w:r>
      <w:proofErr w:type="spellEnd"/>
      <w:r w:rsidRPr="00BA01A3">
        <w:rPr>
          <w:sz w:val="16"/>
          <w:szCs w:val="16"/>
        </w:rPr>
        <w:t xml:space="preserve"> n. 39/1993</w:t>
      </w:r>
    </w:p>
    <w:p w14:paraId="1729E90D" w14:textId="0D3285AF" w:rsidR="004D6D95" w:rsidRDefault="004D6D95">
      <w:pPr>
        <w:spacing w:after="3"/>
        <w:ind w:left="10" w:right="322" w:hanging="10"/>
        <w:jc w:val="right"/>
      </w:pPr>
    </w:p>
    <w:sectPr w:rsidR="004D6D95">
      <w:pgSz w:w="11906" w:h="16837"/>
      <w:pgMar w:top="1357" w:right="1132" w:bottom="1440" w:left="10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359D5"/>
    <w:multiLevelType w:val="hybridMultilevel"/>
    <w:tmpl w:val="0800380C"/>
    <w:lvl w:ilvl="0" w:tplc="74AEC30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880FA">
      <w:start w:val="1"/>
      <w:numFmt w:val="bullet"/>
      <w:lvlText w:val="o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342DD2">
      <w:start w:val="1"/>
      <w:numFmt w:val="bullet"/>
      <w:lvlText w:val="▪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3A2BDA">
      <w:start w:val="1"/>
      <w:numFmt w:val="bullet"/>
      <w:lvlText w:val="•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C03418">
      <w:start w:val="1"/>
      <w:numFmt w:val="bullet"/>
      <w:lvlText w:val="o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F8F2B6">
      <w:start w:val="1"/>
      <w:numFmt w:val="bullet"/>
      <w:lvlText w:val="▪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8688AA">
      <w:start w:val="1"/>
      <w:numFmt w:val="bullet"/>
      <w:lvlText w:val="•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84BA88">
      <w:start w:val="1"/>
      <w:numFmt w:val="bullet"/>
      <w:lvlText w:val="o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605FB4">
      <w:start w:val="1"/>
      <w:numFmt w:val="bullet"/>
      <w:lvlText w:val="▪"/>
      <w:lvlJc w:val="left"/>
      <w:pPr>
        <w:ind w:left="6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D95"/>
    <w:rsid w:val="000C0103"/>
    <w:rsid w:val="001B3D71"/>
    <w:rsid w:val="00465F96"/>
    <w:rsid w:val="004D6D95"/>
    <w:rsid w:val="004E3C6C"/>
    <w:rsid w:val="0094548E"/>
    <w:rsid w:val="00A566B0"/>
    <w:rsid w:val="00BA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0050"/>
  <w15:docId w15:val="{90785BB5-2430-4BA5-A88B-BA84069A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366"/>
      <w:jc w:val="center"/>
      <w:outlineLvl w:val="0"/>
    </w:pPr>
    <w:rPr>
      <w:rFonts w:ascii="Calibri" w:eastAsia="Calibri" w:hAnsi="Calibri" w:cs="Calibri"/>
      <w:b/>
      <w:color w:val="00000A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A"/>
      <w:sz w:val="32"/>
    </w:rPr>
  </w:style>
  <w:style w:type="paragraph" w:styleId="Paragrafoelenco">
    <w:name w:val="List Paragraph"/>
    <w:basedOn w:val="Normale"/>
    <w:uiPriority w:val="34"/>
    <w:qFormat/>
    <w:rsid w:val="00BA0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26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ic84700t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700t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MOIC84700T - 9 I.C. MODENA</dc:creator>
  <cp:keywords/>
  <cp:lastModifiedBy>MOIC84700T - 9 I.C. MODENA</cp:lastModifiedBy>
  <cp:revision>12</cp:revision>
  <cp:lastPrinted>2021-03-18T10:34:00Z</cp:lastPrinted>
  <dcterms:created xsi:type="dcterms:W3CDTF">2021-03-18T08:01:00Z</dcterms:created>
  <dcterms:modified xsi:type="dcterms:W3CDTF">2021-03-18T10:36:00Z</dcterms:modified>
</cp:coreProperties>
</file>